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98" w:rsidRDefault="00E31E98" w:rsidP="004A106A">
      <w:pPr>
        <w:ind w:left="-540" w:right="-540"/>
        <w:jc w:val="both"/>
        <w:rPr>
          <w:rFonts w:ascii="Arial Rounded MT Bold" w:hAnsi="Arial Rounded MT Bold"/>
          <w:sz w:val="40"/>
          <w:szCs w:val="40"/>
        </w:rPr>
      </w:pPr>
      <w:r>
        <w:rPr>
          <w:rFonts w:ascii="Arial Rounded MT Bold" w:hAnsi="Arial Rounded MT Bold"/>
          <w:noProof/>
          <w:sz w:val="40"/>
          <w:szCs w:val="40"/>
        </w:rPr>
        <w:drawing>
          <wp:anchor distT="0" distB="0" distL="114300" distR="114300" simplePos="0" relativeHeight="251658240" behindDoc="1" locked="0" layoutInCell="1" allowOverlap="1" wp14:anchorId="117D6C00" wp14:editId="13A4EFA1">
            <wp:simplePos x="0" y="0"/>
            <wp:positionH relativeFrom="column">
              <wp:posOffset>-425450</wp:posOffset>
            </wp:positionH>
            <wp:positionV relativeFrom="paragraph">
              <wp:posOffset>-381000</wp:posOffset>
            </wp:positionV>
            <wp:extent cx="1397000" cy="1047750"/>
            <wp:effectExtent l="0" t="0" r="0" b="0"/>
            <wp:wrapTight wrapText="bothSides">
              <wp:wrapPolygon edited="0">
                <wp:start x="0" y="0"/>
                <wp:lineTo x="0" y="21207"/>
                <wp:lineTo x="21207" y="21207"/>
                <wp:lineTo x="21207"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Rest Logo-JPG Fina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14:sizeRelH relativeFrom="margin">
              <wp14:pctWidth>0</wp14:pctWidth>
            </wp14:sizeRelH>
            <wp14:sizeRelV relativeFrom="margin">
              <wp14:pctHeight>0</wp14:pctHeight>
            </wp14:sizeRelV>
          </wp:anchor>
        </w:drawing>
      </w:r>
      <w:r w:rsidR="00B1788D">
        <w:rPr>
          <w:rFonts w:ascii="Arial Rounded MT Bold" w:hAnsi="Arial Rounded MT Bold"/>
          <w:sz w:val="40"/>
          <w:szCs w:val="40"/>
        </w:rPr>
        <w:t>Cat</w:t>
      </w:r>
      <w:r w:rsidRPr="00E31E98">
        <w:rPr>
          <w:rFonts w:ascii="Arial Rounded MT Bold" w:hAnsi="Arial Rounded MT Bold"/>
          <w:sz w:val="40"/>
          <w:szCs w:val="40"/>
        </w:rPr>
        <w:t xml:space="preserve"> Adoption Agreement</w:t>
      </w:r>
    </w:p>
    <w:p w:rsidR="009C03FD" w:rsidRPr="00FE7AC2" w:rsidRDefault="009C03FD" w:rsidP="004A106A">
      <w:pPr>
        <w:ind w:left="-540" w:right="-540"/>
        <w:jc w:val="both"/>
        <w:rPr>
          <w:rFonts w:ascii="Arial Rounded MT Bold" w:hAnsi="Arial Rounded MT Bold"/>
          <w:sz w:val="40"/>
          <w:szCs w:val="40"/>
        </w:rPr>
      </w:pPr>
    </w:p>
    <w:p w:rsidR="00E31E98" w:rsidRDefault="00B1788D" w:rsidP="004A106A">
      <w:pPr>
        <w:ind w:left="-540" w:right="-540"/>
        <w:jc w:val="both"/>
      </w:pPr>
      <w:r>
        <w:t>Cat</w:t>
      </w:r>
      <w:r w:rsidR="00E31E98">
        <w:t>’s name___________________________________ Breed__________________________________</w:t>
      </w:r>
    </w:p>
    <w:p w:rsidR="00E31E98" w:rsidRDefault="00E31E98" w:rsidP="004A106A">
      <w:pPr>
        <w:ind w:left="-540" w:right="-540"/>
        <w:jc w:val="both"/>
      </w:pPr>
      <w:r>
        <w:t>Color and description __________________________________________________________________</w:t>
      </w:r>
    </w:p>
    <w:p w:rsidR="00E31E98" w:rsidRDefault="0094487F" w:rsidP="004A106A">
      <w:pPr>
        <w:ind w:left="-540" w:right="-540"/>
        <w:jc w:val="both"/>
      </w:pPr>
      <w:r>
        <w:rPr>
          <w:noProof/>
        </w:rPr>
        <w:pict>
          <v:rect id="_x0000_s1027" style="position:absolute;left:0;text-align:left;margin-left:232.45pt;margin-top:1.05pt;width:13.55pt;height:12pt;z-index:251660288">
            <v:shadow on="t"/>
          </v:rect>
        </w:pict>
      </w:r>
      <w:r>
        <w:rPr>
          <w:noProof/>
        </w:rPr>
        <w:pict>
          <v:rect id="_x0000_s1026" style="position:absolute;left:0;text-align:left;margin-left:162pt;margin-top:1.05pt;width:13.55pt;height:12pt;z-index:251659264">
            <v:shadow on="t"/>
          </v:rect>
        </w:pict>
      </w:r>
      <w:r w:rsidR="00E31E98">
        <w:t xml:space="preserve">Sex__________ Age_________   </w:t>
      </w:r>
      <w:r w:rsidR="00E31E98">
        <w:tab/>
      </w:r>
      <w:r w:rsidR="00FE7AC2">
        <w:tab/>
      </w:r>
      <w:r w:rsidR="00E31E98">
        <w:t xml:space="preserve">Spayed   </w:t>
      </w:r>
      <w:r w:rsidR="00FE7AC2">
        <w:tab/>
      </w:r>
      <w:r w:rsidR="00E31E98">
        <w:t xml:space="preserve">Neutered    </w:t>
      </w:r>
    </w:p>
    <w:p w:rsidR="00E31E98" w:rsidRDefault="00E31E98" w:rsidP="004A106A">
      <w:pPr>
        <w:ind w:left="-540" w:right="-540"/>
        <w:jc w:val="both"/>
      </w:pPr>
      <w:r>
        <w:t>ID tag number___________________________ Rabies tag number _____________________________</w:t>
      </w:r>
    </w:p>
    <w:p w:rsidR="00E31E98" w:rsidRDefault="0094487F" w:rsidP="004A106A">
      <w:pPr>
        <w:ind w:left="-540" w:right="-540"/>
        <w:jc w:val="both"/>
      </w:pPr>
      <w:r>
        <w:rPr>
          <w:noProof/>
        </w:rPr>
        <w:pict>
          <v:rect id="_x0000_s1028" style="position:absolute;left:0;text-align:left;margin-left:241.5pt;margin-top:1.9pt;width:13.55pt;height:12pt;z-index:251661312">
            <v:shadow on="t"/>
          </v:rect>
        </w:pict>
      </w:r>
      <w:r w:rsidR="00E31E98">
        <w:t>Microchip number ____</w:t>
      </w:r>
      <w:r w:rsidR="00FE7AC2">
        <w:t xml:space="preserve">________________________             </w:t>
      </w:r>
      <w:r w:rsidR="00FE7AC2">
        <w:tab/>
      </w:r>
      <w:r w:rsidR="00E31E98">
        <w:t xml:space="preserve"> Medical record given</w:t>
      </w:r>
    </w:p>
    <w:p w:rsidR="00FE7AC2" w:rsidRDefault="00FE7AC2" w:rsidP="004A106A">
      <w:pPr>
        <w:ind w:left="-540" w:right="-540"/>
        <w:jc w:val="both"/>
      </w:pPr>
    </w:p>
    <w:p w:rsidR="00E31E98" w:rsidRDefault="00E31E98" w:rsidP="004A106A">
      <w:pPr>
        <w:ind w:left="-540" w:right="-540"/>
        <w:jc w:val="both"/>
      </w:pPr>
      <w:r>
        <w:t>Adopter’s name ___________________________________________________________</w:t>
      </w:r>
      <w:r w:rsidR="009C03FD">
        <w:t>___</w:t>
      </w:r>
      <w:r>
        <w:t>____________</w:t>
      </w:r>
    </w:p>
    <w:p w:rsidR="00E31E98" w:rsidRDefault="00E31E98" w:rsidP="004A106A">
      <w:pPr>
        <w:ind w:left="-540" w:right="-540"/>
        <w:jc w:val="both"/>
      </w:pPr>
      <w:r>
        <w:t>Address ___________________</w:t>
      </w:r>
      <w:r w:rsidR="009C03FD">
        <w:t>____</w:t>
      </w:r>
      <w:r>
        <w:t>__________________________________________________________</w:t>
      </w:r>
    </w:p>
    <w:p w:rsidR="00E31E98" w:rsidRDefault="00E31E98" w:rsidP="004A106A">
      <w:pPr>
        <w:ind w:left="-540" w:right="-540"/>
        <w:jc w:val="both"/>
      </w:pPr>
      <w:r>
        <w:t>City________________________</w:t>
      </w:r>
      <w:r w:rsidR="009C03FD">
        <w:t>______</w:t>
      </w:r>
      <w:r>
        <w:t>______ State___________________ Zip _______________________</w:t>
      </w:r>
    </w:p>
    <w:p w:rsidR="00E31E98" w:rsidRDefault="00E31E98" w:rsidP="004A106A">
      <w:pPr>
        <w:ind w:left="-540" w:right="-540"/>
        <w:jc w:val="both"/>
      </w:pPr>
      <w:r>
        <w:t>Home phone________________________</w:t>
      </w:r>
      <w:r w:rsidR="009C03FD">
        <w:t>____</w:t>
      </w:r>
      <w:r>
        <w:t>_____ Work phone __________________________________</w:t>
      </w:r>
    </w:p>
    <w:p w:rsidR="00E31E98" w:rsidRDefault="00E31E98" w:rsidP="004A106A">
      <w:pPr>
        <w:ind w:left="-540" w:right="-540"/>
        <w:jc w:val="both"/>
      </w:pPr>
      <w:r>
        <w:t>E-mail___________________</w:t>
      </w:r>
      <w:r w:rsidR="009C03FD">
        <w:t>_________</w:t>
      </w:r>
      <w:r>
        <w:t>_________ Drive</w:t>
      </w:r>
      <w:r w:rsidR="009C03FD">
        <w:t>r’s license number __________</w:t>
      </w:r>
      <w:r>
        <w:t>_________________</w:t>
      </w:r>
    </w:p>
    <w:p w:rsidR="00E31E98" w:rsidRDefault="00E31E98" w:rsidP="004A106A">
      <w:pPr>
        <w:spacing w:after="0" w:line="240" w:lineRule="auto"/>
        <w:ind w:left="-540" w:right="-540"/>
        <w:jc w:val="both"/>
      </w:pPr>
      <w:r>
        <w:t xml:space="preserve">The Adopter represents that the information provided in the application process is true and correct to the best of the Adopter’s information and belief.  </w:t>
      </w:r>
    </w:p>
    <w:p w:rsidR="00FE7AC2" w:rsidRDefault="00FE7AC2" w:rsidP="004A106A">
      <w:pPr>
        <w:spacing w:after="0" w:line="240" w:lineRule="auto"/>
        <w:ind w:left="-540" w:right="-540"/>
        <w:jc w:val="both"/>
      </w:pPr>
    </w:p>
    <w:p w:rsidR="00E31E98" w:rsidRDefault="009C03FD" w:rsidP="004A106A">
      <w:pPr>
        <w:spacing w:after="0" w:line="240" w:lineRule="auto"/>
        <w:ind w:left="-540" w:right="-540"/>
        <w:jc w:val="both"/>
      </w:pPr>
      <w:proofErr w:type="gramStart"/>
      <w:r>
        <w:t>Spilled Milk</w:t>
      </w:r>
      <w:r w:rsidR="00E31E98">
        <w:t xml:space="preserve"> and the Adopter wish to enter into this agreement to provide the adopted </w:t>
      </w:r>
      <w:r w:rsidR="00B1788D">
        <w:t>cat</w:t>
      </w:r>
      <w:r w:rsidR="00E31E98">
        <w:t xml:space="preserve"> with a suitable forever home.</w:t>
      </w:r>
      <w:proofErr w:type="gramEnd"/>
    </w:p>
    <w:p w:rsidR="000C2CAA" w:rsidRDefault="000C2CAA" w:rsidP="004A106A">
      <w:pPr>
        <w:pStyle w:val="ListParagraph"/>
        <w:spacing w:after="0" w:line="240" w:lineRule="auto"/>
        <w:ind w:left="-180" w:right="-540"/>
        <w:jc w:val="both"/>
      </w:pPr>
    </w:p>
    <w:p w:rsidR="0015383C" w:rsidRDefault="00E31E98" w:rsidP="0015383C">
      <w:pPr>
        <w:pStyle w:val="ListParagraph"/>
        <w:spacing w:after="0" w:line="240" w:lineRule="auto"/>
        <w:ind w:left="-180" w:right="-540"/>
        <w:jc w:val="both"/>
      </w:pPr>
      <w:r w:rsidRPr="000C2CAA">
        <w:rPr>
          <w:b/>
          <w:i/>
          <w:u w:val="single"/>
        </w:rPr>
        <w:t>Return Policy</w:t>
      </w:r>
      <w:r>
        <w:t xml:space="preserve">. </w:t>
      </w:r>
      <w:r w:rsidR="009C03FD">
        <w:t>Spilled Milk</w:t>
      </w:r>
      <w:r>
        <w:t xml:space="preserve"> has a commitment to all its animals: to care for them for the lifetime</w:t>
      </w:r>
      <w:r w:rsidR="00FE7AC2">
        <w:t xml:space="preserve"> </w:t>
      </w:r>
      <w:r>
        <w:t xml:space="preserve">of each animal. The Adopter agrees that if he or she is unwilling or unable to care for the </w:t>
      </w:r>
      <w:r w:rsidR="00B1788D">
        <w:t>cat</w:t>
      </w:r>
      <w:r>
        <w:t xml:space="preserve"> for its entire lifetime, he or she will contact </w:t>
      </w:r>
      <w:r w:rsidR="0015383C">
        <w:t>Spilled Milk</w:t>
      </w:r>
      <w:r>
        <w:t xml:space="preserve"> and return the </w:t>
      </w:r>
      <w:r w:rsidR="00B1788D">
        <w:t>cat</w:t>
      </w:r>
      <w:r>
        <w:t xml:space="preserve"> to a location specified by </w:t>
      </w:r>
      <w:r w:rsidR="0015383C">
        <w:t>Spilled Milk</w:t>
      </w:r>
      <w:r>
        <w:t xml:space="preserve">. The Adopter understands that he or she is responsible for the care of the animal until he or she has delivered it into the proper </w:t>
      </w:r>
      <w:r w:rsidR="0015383C">
        <w:t>Spilled Milk</w:t>
      </w:r>
      <w:r>
        <w:t xml:space="preserve"> hands, and will do everything within his or her power to safely return the animal. The Adopter agrees that in the event that he or she finds a suitable alternative home for the animal, he or she will contact </w:t>
      </w:r>
      <w:r w:rsidR="0015383C">
        <w:t>Spilled Milk</w:t>
      </w:r>
      <w:r>
        <w:t xml:space="preserve"> with the name, address and phone number of the proposed new adopter. Any proposed new adopter will be required to complete a </w:t>
      </w:r>
      <w:r w:rsidR="0015383C">
        <w:t>Spilled Milk</w:t>
      </w:r>
      <w:r>
        <w:t xml:space="preserve"> adoption application and other requirements for adoption and obtain approval from </w:t>
      </w:r>
      <w:r w:rsidR="0015383C">
        <w:t>Spilled Milk</w:t>
      </w:r>
      <w:r>
        <w:t xml:space="preserve"> in writing before adopting the </w:t>
      </w:r>
      <w:r w:rsidR="00B1788D">
        <w:t>cat</w:t>
      </w:r>
      <w:r>
        <w:t xml:space="preserve">. Under no circumstances shall the adopter transfer permanent custody, ownership or possession of the </w:t>
      </w:r>
      <w:r w:rsidR="00B1788D">
        <w:t>cat</w:t>
      </w:r>
      <w:r>
        <w:t xml:space="preserve"> to any one entity, including family or friends or any entity or agency, without the approval and written consent of </w:t>
      </w:r>
      <w:r w:rsidR="0015383C">
        <w:t>Spilled Milk</w:t>
      </w:r>
      <w:r>
        <w:t>.</w:t>
      </w:r>
    </w:p>
    <w:p w:rsidR="00E31E98" w:rsidRDefault="00E31E98" w:rsidP="0015383C">
      <w:pPr>
        <w:pStyle w:val="ListParagraph"/>
        <w:spacing w:after="0" w:line="240" w:lineRule="auto"/>
        <w:ind w:left="-180" w:right="-540"/>
        <w:jc w:val="both"/>
      </w:pPr>
      <w:proofErr w:type="gramStart"/>
      <w:r w:rsidRPr="0015383C">
        <w:rPr>
          <w:b/>
          <w:i/>
          <w:u w:val="single"/>
        </w:rPr>
        <w:t>Adoption Donation</w:t>
      </w:r>
      <w:r>
        <w:t>.</w:t>
      </w:r>
      <w:proofErr w:type="gramEnd"/>
      <w:r>
        <w:t xml:space="preserve"> The Adopter agrees to pay an adoption donati</w:t>
      </w:r>
      <w:r w:rsidR="004A106A">
        <w:t>on of $ ________ to help defray</w:t>
      </w:r>
      <w:r w:rsidR="00FE7AC2">
        <w:t xml:space="preserve"> </w:t>
      </w:r>
      <w:r w:rsidR="0015383C">
        <w:t>Spilled Milk</w:t>
      </w:r>
      <w:r>
        <w:t>’ expenses for food, sheltering, spaying or neutering, vaccinations and veterinary care. Additional donations are welcome.</w:t>
      </w:r>
    </w:p>
    <w:p w:rsidR="00E31E98" w:rsidRDefault="00E31E98" w:rsidP="0015383C">
      <w:pPr>
        <w:spacing w:after="0" w:line="240" w:lineRule="auto"/>
        <w:ind w:right="-540"/>
        <w:jc w:val="both"/>
      </w:pPr>
      <w:r w:rsidRPr="0015383C">
        <w:rPr>
          <w:b/>
          <w:i/>
          <w:u w:val="single"/>
        </w:rPr>
        <w:lastRenderedPageBreak/>
        <w:t>Identification, Licenses</w:t>
      </w:r>
      <w:r>
        <w:t xml:space="preserve">. This </w:t>
      </w:r>
      <w:r w:rsidR="00B1788D">
        <w:t>cat</w:t>
      </w:r>
      <w:r>
        <w:t xml:space="preserve"> is </w:t>
      </w:r>
      <w:proofErr w:type="spellStart"/>
      <w:r>
        <w:t>microchipped</w:t>
      </w:r>
      <w:proofErr w:type="spellEnd"/>
      <w:r>
        <w:t xml:space="preserve"> for identification. </w:t>
      </w:r>
      <w:r w:rsidR="0015383C">
        <w:t>Spilled Milk</w:t>
      </w:r>
      <w:r>
        <w:t xml:space="preserve"> is the contact registered with the microchip company, so if the </w:t>
      </w:r>
      <w:r w:rsidR="00B1788D">
        <w:t>cat</w:t>
      </w:r>
      <w:r>
        <w:t xml:space="preserve"> is found as a stray, </w:t>
      </w:r>
      <w:r w:rsidR="0015383C">
        <w:t>Spilled Milk</w:t>
      </w:r>
      <w:r>
        <w:t xml:space="preserve"> will be the first point of contact. The Adopter agrees to keep an identification tag attached to a properly fitted collar on the </w:t>
      </w:r>
      <w:r w:rsidR="00B1788D">
        <w:t>cat</w:t>
      </w:r>
      <w:r>
        <w:t xml:space="preserve"> at all times. The Adopter agrees to obtain the proper municipal license if required under local law. The Adopter also agrees to comply with local and state statutes and ordinances.</w:t>
      </w:r>
    </w:p>
    <w:p w:rsidR="0015383C" w:rsidRDefault="0015383C" w:rsidP="0015383C">
      <w:pPr>
        <w:spacing w:after="0" w:line="240" w:lineRule="auto"/>
        <w:ind w:right="-540"/>
        <w:jc w:val="both"/>
      </w:pPr>
    </w:p>
    <w:p w:rsidR="00E31E98" w:rsidRDefault="00E31E98" w:rsidP="0015383C">
      <w:pPr>
        <w:spacing w:after="0" w:line="240" w:lineRule="auto"/>
        <w:ind w:right="-540"/>
        <w:jc w:val="both"/>
      </w:pPr>
      <w:proofErr w:type="gramStart"/>
      <w:r w:rsidRPr="0015383C">
        <w:rPr>
          <w:b/>
          <w:i/>
          <w:u w:val="single"/>
        </w:rPr>
        <w:t>Veterinary Care</w:t>
      </w:r>
      <w:r>
        <w:t>.</w:t>
      </w:r>
      <w:proofErr w:type="gramEnd"/>
      <w:r>
        <w:t xml:space="preserve"> The Adopter agrees to provide the </w:t>
      </w:r>
      <w:r w:rsidR="00B1788D">
        <w:t>cat</w:t>
      </w:r>
      <w:r>
        <w:t xml:space="preserve"> with the necessary vaccinations as advised by his or her veterinarian. The Adopter agrees to obtain immediate veterinary care should the </w:t>
      </w:r>
      <w:r w:rsidR="00B1788D">
        <w:t>cat</w:t>
      </w:r>
      <w:r>
        <w:t xml:space="preserve"> become sick or injured, and to take full financial responsibility for any veterinary expenses.</w:t>
      </w:r>
    </w:p>
    <w:p w:rsidR="0015383C" w:rsidRDefault="0015383C" w:rsidP="0015383C">
      <w:pPr>
        <w:spacing w:after="0" w:line="240" w:lineRule="auto"/>
        <w:ind w:right="-540"/>
        <w:jc w:val="both"/>
        <w:rPr>
          <w:b/>
          <w:i/>
          <w:u w:val="single"/>
        </w:rPr>
      </w:pPr>
    </w:p>
    <w:p w:rsidR="00E31E98" w:rsidRDefault="00E31E98" w:rsidP="0015383C">
      <w:pPr>
        <w:spacing w:after="0" w:line="240" w:lineRule="auto"/>
        <w:ind w:right="-540"/>
        <w:jc w:val="both"/>
      </w:pPr>
      <w:proofErr w:type="gramStart"/>
      <w:r w:rsidRPr="0015383C">
        <w:rPr>
          <w:b/>
          <w:i/>
          <w:u w:val="single"/>
        </w:rPr>
        <w:t xml:space="preserve">Care of the </w:t>
      </w:r>
      <w:r w:rsidR="00B1788D" w:rsidRPr="0015383C">
        <w:rPr>
          <w:b/>
          <w:i/>
          <w:u w:val="single"/>
        </w:rPr>
        <w:t>Cat</w:t>
      </w:r>
      <w:r>
        <w:t>.</w:t>
      </w:r>
      <w:proofErr w:type="gramEnd"/>
      <w:r>
        <w:t xml:space="preserve"> The Adopter understands that the adopted </w:t>
      </w:r>
      <w:r w:rsidR="00B1788D">
        <w:t>cat</w:t>
      </w:r>
      <w:r>
        <w:t xml:space="preserve"> is an indoor pet, and agrees to allow it full access to the home. The Adopter agrees to provide the </w:t>
      </w:r>
      <w:r w:rsidR="00B1788D">
        <w:t>cat</w:t>
      </w:r>
      <w:r>
        <w:t xml:space="preserve"> with fresh water, wholesome food, adequate exercise and loving attention. </w:t>
      </w:r>
    </w:p>
    <w:p w:rsidR="0015383C" w:rsidRDefault="0015383C" w:rsidP="0015383C">
      <w:pPr>
        <w:spacing w:after="0" w:line="240" w:lineRule="auto"/>
        <w:ind w:right="-540"/>
        <w:jc w:val="both"/>
        <w:rPr>
          <w:b/>
          <w:i/>
          <w:u w:val="single"/>
        </w:rPr>
      </w:pPr>
    </w:p>
    <w:p w:rsidR="00B1788D" w:rsidRDefault="00B1788D" w:rsidP="0015383C">
      <w:pPr>
        <w:spacing w:after="0" w:line="240" w:lineRule="auto"/>
        <w:ind w:right="-540"/>
        <w:jc w:val="both"/>
      </w:pPr>
      <w:proofErr w:type="gramStart"/>
      <w:r w:rsidRPr="0015383C">
        <w:rPr>
          <w:b/>
          <w:i/>
          <w:u w:val="single"/>
        </w:rPr>
        <w:t>Declawing</w:t>
      </w:r>
      <w:r>
        <w:t>.</w:t>
      </w:r>
      <w:proofErr w:type="gramEnd"/>
      <w:r>
        <w:t xml:space="preserve"> The Adopter agrees NOT to declaw the cat, and understands that declawing is the painful </w:t>
      </w:r>
    </w:p>
    <w:p w:rsidR="00B1788D" w:rsidRDefault="00B1788D" w:rsidP="0015383C">
      <w:pPr>
        <w:spacing w:after="0" w:line="240" w:lineRule="auto"/>
        <w:ind w:right="-540"/>
        <w:jc w:val="both"/>
      </w:pPr>
      <w:proofErr w:type="gramStart"/>
      <w:r>
        <w:t>amputation</w:t>
      </w:r>
      <w:proofErr w:type="gramEnd"/>
      <w:r>
        <w:t xml:space="preserve"> of the first knuckle, which renders the cat defenseless and inflicts unnecessary pain.</w:t>
      </w:r>
    </w:p>
    <w:p w:rsidR="0015383C" w:rsidRDefault="0015383C" w:rsidP="0015383C">
      <w:pPr>
        <w:spacing w:after="0" w:line="240" w:lineRule="auto"/>
        <w:ind w:right="-540"/>
        <w:jc w:val="both"/>
      </w:pPr>
    </w:p>
    <w:p w:rsidR="00E31E98" w:rsidRDefault="00E31E98" w:rsidP="0015383C">
      <w:pPr>
        <w:spacing w:after="0" w:line="240" w:lineRule="auto"/>
        <w:ind w:right="-540"/>
        <w:jc w:val="both"/>
      </w:pPr>
      <w:r w:rsidRPr="0015383C">
        <w:rPr>
          <w:b/>
          <w:i/>
          <w:u w:val="single"/>
        </w:rPr>
        <w:t>No Representations</w:t>
      </w:r>
      <w:r>
        <w:t xml:space="preserve">. The Adopter understands that </w:t>
      </w:r>
      <w:r w:rsidR="0015383C">
        <w:t>Spilled Milk</w:t>
      </w:r>
      <w:r>
        <w:t xml:space="preserve"> does not guarantee the health, temper</w:t>
      </w:r>
      <w:r w:rsidR="00B1788D">
        <w:t>ament, or training of the above-</w:t>
      </w:r>
      <w:r>
        <w:t xml:space="preserve">described </w:t>
      </w:r>
      <w:r w:rsidR="00B1788D">
        <w:t>cat</w:t>
      </w:r>
      <w:r>
        <w:t>.</w:t>
      </w:r>
    </w:p>
    <w:p w:rsidR="0015383C" w:rsidRDefault="0015383C" w:rsidP="0015383C">
      <w:pPr>
        <w:spacing w:after="0" w:line="240" w:lineRule="auto"/>
        <w:ind w:right="-540"/>
        <w:jc w:val="both"/>
        <w:rPr>
          <w:b/>
          <w:i/>
          <w:u w:val="single"/>
        </w:rPr>
      </w:pPr>
    </w:p>
    <w:p w:rsidR="00E31E98" w:rsidRDefault="00E31E98" w:rsidP="0015383C">
      <w:pPr>
        <w:spacing w:after="0" w:line="240" w:lineRule="auto"/>
        <w:ind w:right="-540"/>
        <w:jc w:val="both"/>
      </w:pPr>
      <w:proofErr w:type="gramStart"/>
      <w:r w:rsidRPr="0015383C">
        <w:rPr>
          <w:b/>
          <w:i/>
          <w:u w:val="single"/>
        </w:rPr>
        <w:t xml:space="preserve">Seizure and Impoundment of the </w:t>
      </w:r>
      <w:r w:rsidR="00B1788D" w:rsidRPr="0015383C">
        <w:rPr>
          <w:b/>
          <w:i/>
          <w:u w:val="single"/>
        </w:rPr>
        <w:t>Cat</w:t>
      </w:r>
      <w:r>
        <w:t>.</w:t>
      </w:r>
      <w:proofErr w:type="gramEnd"/>
      <w:r>
        <w:t xml:space="preserve"> If the </w:t>
      </w:r>
      <w:r w:rsidR="00B1788D">
        <w:t>cat</w:t>
      </w:r>
      <w:r>
        <w:t xml:space="preserve"> shall, for any reason, be picked up by local law enforcement or animal control, the Adopter will immediately contact </w:t>
      </w:r>
      <w:r w:rsidR="0015383C">
        <w:t>Spilled Milk</w:t>
      </w:r>
      <w:r>
        <w:t xml:space="preserve"> by phone or e-mail </w:t>
      </w:r>
      <w:r w:rsidR="0015383C">
        <w:t>Spilled Milk</w:t>
      </w:r>
      <w:r>
        <w:t xml:space="preserve"> directly that the animal has been picked up and impounded and the animal’s location. The Adopter shall also inform the authorities holding the </w:t>
      </w:r>
      <w:r w:rsidR="00B1788D">
        <w:t>cat</w:t>
      </w:r>
      <w:r>
        <w:t xml:space="preserve"> that the animal is under the ultimate ownership of </w:t>
      </w:r>
      <w:r w:rsidR="0015383C">
        <w:t>Spilled Milk</w:t>
      </w:r>
      <w:r>
        <w:t xml:space="preserve"> and is </w:t>
      </w:r>
      <w:proofErr w:type="spellStart"/>
      <w:r>
        <w:t>microchipped</w:t>
      </w:r>
      <w:proofErr w:type="spellEnd"/>
      <w:r>
        <w:t xml:space="preserve">, provide contact information for </w:t>
      </w:r>
      <w:r w:rsidR="0015383C">
        <w:t>Spilled Milk</w:t>
      </w:r>
      <w:r>
        <w:t xml:space="preserve"> to the authorities and request that the authorities contact </w:t>
      </w:r>
      <w:r w:rsidR="0015383C">
        <w:t>Spilled Milk</w:t>
      </w:r>
      <w:r>
        <w:t xml:space="preserve"> immediately. Under no circumstances will the Adopter agree to or allow the euthanasia of the </w:t>
      </w:r>
      <w:r w:rsidR="00B1788D">
        <w:t>cat</w:t>
      </w:r>
      <w:r>
        <w:t xml:space="preserve"> prior to informing </w:t>
      </w:r>
      <w:r w:rsidR="0015383C">
        <w:t>Spilled Milk</w:t>
      </w:r>
      <w:r>
        <w:t>.</w:t>
      </w:r>
    </w:p>
    <w:p w:rsidR="0015383C" w:rsidRDefault="0015383C" w:rsidP="0015383C">
      <w:pPr>
        <w:spacing w:after="0" w:line="240" w:lineRule="auto"/>
        <w:ind w:right="-540"/>
        <w:jc w:val="both"/>
        <w:rPr>
          <w:b/>
          <w:i/>
          <w:u w:val="single"/>
        </w:rPr>
      </w:pPr>
    </w:p>
    <w:p w:rsidR="003B205A" w:rsidRDefault="00E31E98" w:rsidP="0015383C">
      <w:pPr>
        <w:spacing w:after="0" w:line="240" w:lineRule="auto"/>
        <w:ind w:right="-540"/>
        <w:jc w:val="both"/>
      </w:pPr>
      <w:proofErr w:type="gramStart"/>
      <w:r w:rsidRPr="0015383C">
        <w:rPr>
          <w:b/>
          <w:i/>
          <w:u w:val="single"/>
        </w:rPr>
        <w:t>Release</w:t>
      </w:r>
      <w:r>
        <w:t>.</w:t>
      </w:r>
      <w:proofErr w:type="gramEnd"/>
      <w:r>
        <w:t xml:space="preserve"> The Adopter, and for his/her spouse, heirs, executors, personal representatives and assigns, agrees never to bring a claim or suit against </w:t>
      </w:r>
      <w:r w:rsidR="0015383C">
        <w:t>Spilled Milk</w:t>
      </w:r>
      <w:r>
        <w:t xml:space="preserve"> Animal S</w:t>
      </w:r>
      <w:r w:rsidR="0015383C">
        <w:t>anctuary</w:t>
      </w:r>
      <w:r>
        <w:t xml:space="preserve">. The Adopter releases </w:t>
      </w:r>
      <w:r w:rsidR="0015383C">
        <w:t>Spilled Milk</w:t>
      </w:r>
      <w:r>
        <w:t xml:space="preserve"> and its directors, founders, employees, officers, agents, representatives, contractors, volunteers, successors and assigns from all liability arising from the adoption or behavior or actions of the </w:t>
      </w:r>
      <w:r w:rsidR="00B1788D">
        <w:t>cat</w:t>
      </w:r>
      <w:r>
        <w:t xml:space="preserve">.   </w:t>
      </w:r>
    </w:p>
    <w:p w:rsidR="0015383C" w:rsidRDefault="0015383C" w:rsidP="0015383C">
      <w:pPr>
        <w:spacing w:after="0" w:line="240" w:lineRule="auto"/>
        <w:ind w:right="-540"/>
        <w:jc w:val="both"/>
      </w:pPr>
    </w:p>
    <w:p w:rsidR="00E31E98" w:rsidRDefault="00E31E98" w:rsidP="0015383C">
      <w:pPr>
        <w:spacing w:after="0" w:line="240" w:lineRule="auto"/>
        <w:ind w:right="-540"/>
        <w:jc w:val="both"/>
      </w:pPr>
      <w:r>
        <w:t xml:space="preserve">The Adopter understands that this agreement discharges </w:t>
      </w:r>
      <w:r w:rsidR="0015383C">
        <w:t>Spilled Milk</w:t>
      </w:r>
      <w:r>
        <w:t xml:space="preserve"> and its directors, founders, employees, officers, agents, representatives, contractors, volunteers, successors and assigns from any liability to the Adopter and his/her spouse, heirs, executors, and assigns, with respect to bodily injury, personal injury, illness, amputation, scarring, death, property damage or other loss that may result from the adoption or behavior or activities of the </w:t>
      </w:r>
      <w:r w:rsidR="00B1788D">
        <w:t>cat</w:t>
      </w:r>
      <w:r>
        <w:t xml:space="preserve">. The Adopter releases </w:t>
      </w:r>
      <w:r w:rsidR="0015383C">
        <w:t>Spilled Milk</w:t>
      </w:r>
      <w:r>
        <w:t xml:space="preserve"> and discharges </w:t>
      </w:r>
      <w:r w:rsidR="0015383C">
        <w:t>Spilled Milk</w:t>
      </w:r>
      <w:r>
        <w:t xml:space="preserve"> and its directors, founders, employees, officers, agents, representatives, contractors, volunteers, successors and assigns from any liability for </w:t>
      </w:r>
      <w:r w:rsidR="0015383C">
        <w:t>Spilled Milk</w:t>
      </w:r>
      <w:r>
        <w:t xml:space="preserve">’ own negligence or liability that may result in bodily injury, personal injury, illness, amputation, scarring, death, property damage or other loss to the Adopter.  </w:t>
      </w:r>
    </w:p>
    <w:p w:rsidR="003B205A" w:rsidRDefault="003B205A" w:rsidP="004A106A">
      <w:pPr>
        <w:pStyle w:val="ListParagraph"/>
        <w:spacing w:after="0" w:line="240" w:lineRule="auto"/>
        <w:ind w:left="180" w:right="-540"/>
        <w:jc w:val="both"/>
      </w:pPr>
    </w:p>
    <w:p w:rsidR="0015383C" w:rsidRDefault="00E31E98" w:rsidP="0015383C">
      <w:pPr>
        <w:spacing w:after="0" w:line="240" w:lineRule="auto"/>
        <w:ind w:right="-540"/>
        <w:jc w:val="both"/>
      </w:pPr>
      <w:proofErr w:type="gramStart"/>
      <w:r w:rsidRPr="0015383C">
        <w:rPr>
          <w:b/>
          <w:i/>
          <w:u w:val="single"/>
        </w:rPr>
        <w:t>Indemnity Agreement</w:t>
      </w:r>
      <w:r>
        <w:t>.</w:t>
      </w:r>
      <w:proofErr w:type="gramEnd"/>
      <w:r>
        <w:t xml:space="preserve"> The Adopter, and for his/her spouse, heirs, executors, personal representatives, and assigns, agrees to indemnify and hold </w:t>
      </w:r>
      <w:r w:rsidR="0015383C">
        <w:t>Spilled Milk</w:t>
      </w:r>
      <w:r>
        <w:t xml:space="preserve"> harmless for all bodily injury, personal injury, illness, amputation, scarring, death, property damage or other losses, including attorney’s fees and costs of litigation, that result to anyone else or any other entity because of the Adopter’s negligence or liability. This includes lone acts or omissions by the Adopter as well as the combined acts of the Adopter with others.  </w:t>
      </w:r>
    </w:p>
    <w:p w:rsidR="006D327D" w:rsidRDefault="00E31E98" w:rsidP="0015383C">
      <w:pPr>
        <w:spacing w:after="0" w:line="240" w:lineRule="auto"/>
        <w:ind w:right="-540"/>
        <w:jc w:val="both"/>
      </w:pPr>
      <w:proofErr w:type="gramStart"/>
      <w:r w:rsidRPr="0015383C">
        <w:rPr>
          <w:b/>
          <w:i/>
          <w:u w:val="single"/>
        </w:rPr>
        <w:lastRenderedPageBreak/>
        <w:t>Change of Address</w:t>
      </w:r>
      <w:r>
        <w:t>.</w:t>
      </w:r>
      <w:proofErr w:type="gramEnd"/>
      <w:r>
        <w:t xml:space="preserve"> In the event that the Adopter moves, he or she agrees to contact </w:t>
      </w:r>
      <w:r w:rsidR="0015383C">
        <w:t>Spilled Milk</w:t>
      </w:r>
      <w:r>
        <w:t xml:space="preserve"> with change of address information, so that all records can be updated and microchip information can be changed.</w:t>
      </w:r>
    </w:p>
    <w:p w:rsidR="0015383C" w:rsidRDefault="0015383C" w:rsidP="0015383C">
      <w:pPr>
        <w:spacing w:after="0" w:line="240" w:lineRule="auto"/>
        <w:ind w:right="-540"/>
        <w:jc w:val="both"/>
        <w:rPr>
          <w:b/>
          <w:i/>
          <w:u w:val="single"/>
        </w:rPr>
      </w:pPr>
    </w:p>
    <w:p w:rsidR="00E31E98" w:rsidRDefault="00E31E98" w:rsidP="0015383C">
      <w:pPr>
        <w:spacing w:after="0" w:line="240" w:lineRule="auto"/>
        <w:ind w:right="-540"/>
        <w:jc w:val="both"/>
      </w:pPr>
      <w:proofErr w:type="gramStart"/>
      <w:r w:rsidRPr="0015383C">
        <w:rPr>
          <w:b/>
          <w:i/>
          <w:u w:val="single"/>
        </w:rPr>
        <w:t>Procedure to Reclaim</w:t>
      </w:r>
      <w:r>
        <w:t>.</w:t>
      </w:r>
      <w:proofErr w:type="gramEnd"/>
      <w:r>
        <w:t xml:space="preserve"> </w:t>
      </w:r>
      <w:r w:rsidR="0015383C">
        <w:t>Spilled Milk</w:t>
      </w:r>
      <w:r>
        <w:t xml:space="preserve"> makes a lifetime commitment to any animal that is accepted into the sanctuary.</w:t>
      </w:r>
      <w:r w:rsidR="006D327D">
        <w:t xml:space="preserve"> </w:t>
      </w:r>
      <w:r>
        <w:t xml:space="preserve"> On rare occasion, </w:t>
      </w:r>
      <w:r w:rsidR="0015383C">
        <w:t>Spilled Milk</w:t>
      </w:r>
      <w:r>
        <w:t xml:space="preserve"> may have to reclaim the adopted </w:t>
      </w:r>
      <w:r w:rsidR="00B1788D">
        <w:t>cat</w:t>
      </w:r>
      <w:r>
        <w:t xml:space="preserve">. </w:t>
      </w:r>
      <w:r w:rsidR="006D327D">
        <w:t xml:space="preserve"> </w:t>
      </w:r>
      <w:r>
        <w:t>Here is the procedure that will be followed:</w:t>
      </w:r>
    </w:p>
    <w:p w:rsidR="004A106A" w:rsidRDefault="0015383C" w:rsidP="004A106A">
      <w:pPr>
        <w:pStyle w:val="ListParagraph"/>
        <w:numPr>
          <w:ilvl w:val="1"/>
          <w:numId w:val="1"/>
        </w:numPr>
        <w:spacing w:after="0" w:line="240" w:lineRule="auto"/>
        <w:ind w:right="-540"/>
        <w:jc w:val="both"/>
      </w:pPr>
      <w:r>
        <w:t>Spilled Milk</w:t>
      </w:r>
      <w:r w:rsidR="00E31E98">
        <w:t xml:space="preserve"> will notify the Adopter by certified mail, return receipt requested, of the reclamation and ask that the </w:t>
      </w:r>
      <w:r w:rsidR="00B1788D">
        <w:t>cat</w:t>
      </w:r>
      <w:r w:rsidR="00E31E98">
        <w:t xml:space="preserve"> be returned. The notice shall state clearly the circumstances under which </w:t>
      </w:r>
      <w:r>
        <w:t>Spilled Milk</w:t>
      </w:r>
      <w:r w:rsidR="00E31E98">
        <w:t xml:space="preserve"> is acting and state a date when the Adopter may meet with agents of </w:t>
      </w:r>
      <w:r>
        <w:t>Spilled Milk</w:t>
      </w:r>
      <w:r w:rsidR="00E31E98">
        <w:t xml:space="preserve"> to discuss the situation.</w:t>
      </w:r>
    </w:p>
    <w:p w:rsidR="004A106A" w:rsidRDefault="00E31E98" w:rsidP="004A106A">
      <w:pPr>
        <w:pStyle w:val="ListParagraph"/>
        <w:numPr>
          <w:ilvl w:val="1"/>
          <w:numId w:val="1"/>
        </w:numPr>
        <w:spacing w:after="0" w:line="240" w:lineRule="auto"/>
        <w:ind w:right="-540"/>
        <w:jc w:val="both"/>
      </w:pPr>
      <w:r>
        <w:t xml:space="preserve">b. After seven days from the posting of this notice, if the Adopter has not notified </w:t>
      </w:r>
      <w:r w:rsidR="0015383C">
        <w:t>Spilled Milk</w:t>
      </w:r>
      <w:r>
        <w:t xml:space="preserve">, or has not accepted the notice, legal action will be taken by </w:t>
      </w:r>
      <w:r w:rsidR="0015383C">
        <w:t>Spilled Milk</w:t>
      </w:r>
      <w:r>
        <w:t xml:space="preserve"> to retrieve the </w:t>
      </w:r>
      <w:r w:rsidR="00B1788D">
        <w:t>cat</w:t>
      </w:r>
      <w:r>
        <w:t>.</w:t>
      </w:r>
    </w:p>
    <w:p w:rsidR="004A106A" w:rsidRDefault="00E31E98" w:rsidP="004A106A">
      <w:pPr>
        <w:pStyle w:val="ListParagraph"/>
        <w:numPr>
          <w:ilvl w:val="1"/>
          <w:numId w:val="1"/>
        </w:numPr>
        <w:spacing w:after="0" w:line="240" w:lineRule="auto"/>
        <w:ind w:right="-540"/>
        <w:jc w:val="both"/>
      </w:pPr>
      <w:r>
        <w:t xml:space="preserve">If the </w:t>
      </w:r>
      <w:r w:rsidR="00B1788D">
        <w:t>cat</w:t>
      </w:r>
      <w:r>
        <w:t xml:space="preserve"> is in a situation that may endanger its life, </w:t>
      </w:r>
      <w:r w:rsidR="0015383C">
        <w:t>Spilled Milk</w:t>
      </w:r>
      <w:r>
        <w:t xml:space="preserve"> may call animal control in the Adopter’s locality to recover the </w:t>
      </w:r>
      <w:r w:rsidR="00B1788D">
        <w:t>cat</w:t>
      </w:r>
      <w:r>
        <w:t xml:space="preserve"> on behalf of </w:t>
      </w:r>
      <w:r w:rsidR="0015383C">
        <w:t>Spilled Milk</w:t>
      </w:r>
      <w:r>
        <w:t>.</w:t>
      </w:r>
    </w:p>
    <w:p w:rsidR="004A106A" w:rsidRDefault="00E31E98" w:rsidP="004A106A">
      <w:pPr>
        <w:pStyle w:val="ListParagraph"/>
        <w:numPr>
          <w:ilvl w:val="1"/>
          <w:numId w:val="1"/>
        </w:numPr>
        <w:spacing w:after="0" w:line="240" w:lineRule="auto"/>
        <w:ind w:right="-540"/>
        <w:jc w:val="both"/>
      </w:pPr>
      <w:r>
        <w:t xml:space="preserve">In the event that either of these situations occurs, or if for any reason the </w:t>
      </w:r>
      <w:r w:rsidR="00B1788D">
        <w:t>cat</w:t>
      </w:r>
      <w:r>
        <w:t xml:space="preserve"> is returned to </w:t>
      </w:r>
      <w:r w:rsidR="0015383C">
        <w:t>Spilled Milk</w:t>
      </w:r>
      <w:r>
        <w:t xml:space="preserve">, the Adopter may request a meeting to discuss the matter within 10 days after the </w:t>
      </w:r>
      <w:r w:rsidR="00B1788D">
        <w:t>cat</w:t>
      </w:r>
      <w:r>
        <w:t xml:space="preserve"> is reclaimed.</w:t>
      </w:r>
    </w:p>
    <w:p w:rsidR="0015383C" w:rsidRDefault="00E31E98" w:rsidP="0015383C">
      <w:pPr>
        <w:pStyle w:val="ListParagraph"/>
        <w:numPr>
          <w:ilvl w:val="1"/>
          <w:numId w:val="1"/>
        </w:numPr>
        <w:spacing w:after="0" w:line="240" w:lineRule="auto"/>
        <w:ind w:right="-540"/>
        <w:jc w:val="both"/>
      </w:pPr>
      <w:r>
        <w:t xml:space="preserve">Any decision of </w:t>
      </w:r>
      <w:r w:rsidR="0015383C">
        <w:t>Spilled Milk</w:t>
      </w:r>
      <w:r>
        <w:t xml:space="preserve"> is final as to whether the </w:t>
      </w:r>
      <w:r w:rsidR="00B1788D">
        <w:t>cat</w:t>
      </w:r>
      <w:r>
        <w:t xml:space="preserve"> shall be returned to the Adopter.</w:t>
      </w:r>
    </w:p>
    <w:p w:rsidR="0015383C" w:rsidRDefault="0015383C" w:rsidP="0015383C">
      <w:pPr>
        <w:spacing w:after="0" w:line="240" w:lineRule="auto"/>
        <w:ind w:right="-540"/>
        <w:jc w:val="both"/>
        <w:rPr>
          <w:b/>
          <w:i/>
          <w:u w:val="single"/>
        </w:rPr>
      </w:pPr>
    </w:p>
    <w:p w:rsidR="004A106A" w:rsidRDefault="00E31E98" w:rsidP="0015383C">
      <w:pPr>
        <w:spacing w:after="0" w:line="240" w:lineRule="auto"/>
        <w:ind w:right="-540"/>
        <w:jc w:val="both"/>
      </w:pPr>
      <w:proofErr w:type="gramStart"/>
      <w:r w:rsidRPr="0015383C">
        <w:rPr>
          <w:b/>
          <w:i/>
          <w:u w:val="single"/>
        </w:rPr>
        <w:t>Other</w:t>
      </w:r>
      <w:r>
        <w:t>.</w:t>
      </w:r>
      <w:proofErr w:type="gramEnd"/>
      <w:r>
        <w:t xml:space="preserve"> The Adopter expressly agrees that the releases and indemnity agreement are intended to be as broad and inclusive as permitted by law. The Adopter agrees that in the event that any clause or provision of this agreement shall be held to be invalid by any</w:t>
      </w:r>
      <w:bookmarkStart w:id="0" w:name="_GoBack"/>
      <w:bookmarkEnd w:id="0"/>
      <w:r>
        <w:t xml:space="preserve"> court of competent jurisdiction, the invalidity of such clause or provision shall not otherwise affect the remaining provisions of this agreement. This is the entire agreement between the parties and supersedes any other verbal or written statements, representations, or promises. This agreement shall be governed by and interpreted in accordance with the laws of the State of </w:t>
      </w:r>
      <w:r w:rsidR="00451DE2">
        <w:t>Ohio</w:t>
      </w:r>
      <w:r>
        <w:t xml:space="preserve">.  Any disputes under this agreement will be resolved in </w:t>
      </w:r>
      <w:r w:rsidR="00451DE2">
        <w:t>Clermont</w:t>
      </w:r>
      <w:r>
        <w:t xml:space="preserve"> County, </w:t>
      </w:r>
      <w:r w:rsidR="00451DE2">
        <w:t>Ohio</w:t>
      </w:r>
      <w:r>
        <w:t xml:space="preserve">. All disputes under this agreement will be settled by binding arbitration.  </w:t>
      </w:r>
    </w:p>
    <w:p w:rsidR="004A106A" w:rsidRDefault="004A106A" w:rsidP="004A106A">
      <w:pPr>
        <w:pStyle w:val="ListParagraph"/>
        <w:spacing w:after="0" w:line="240" w:lineRule="auto"/>
        <w:ind w:left="180" w:right="-540"/>
        <w:jc w:val="center"/>
      </w:pPr>
      <w:r>
        <w:t>***</w:t>
      </w:r>
    </w:p>
    <w:p w:rsidR="00E31E98" w:rsidRDefault="00E31E98" w:rsidP="004A106A">
      <w:pPr>
        <w:pStyle w:val="ListParagraph"/>
        <w:spacing w:after="0" w:line="240" w:lineRule="auto"/>
        <w:ind w:left="-540" w:right="-540"/>
        <w:jc w:val="both"/>
      </w:pPr>
      <w:r>
        <w:t>The Adopter agrees that he/she is legally competent to enter into this agreement, and this Agreement is binding upon the heirs, assigns, successors, personal representatives and executors of both parties.</w:t>
      </w:r>
    </w:p>
    <w:p w:rsidR="005555C0" w:rsidRDefault="005555C0" w:rsidP="004A106A">
      <w:pPr>
        <w:spacing w:after="0" w:line="240" w:lineRule="auto"/>
        <w:ind w:left="-540" w:right="-540"/>
        <w:jc w:val="both"/>
      </w:pPr>
    </w:p>
    <w:p w:rsidR="005555C0" w:rsidRDefault="005555C0" w:rsidP="004A106A">
      <w:pPr>
        <w:spacing w:after="0" w:line="240" w:lineRule="auto"/>
        <w:ind w:right="-540"/>
        <w:jc w:val="both"/>
      </w:pPr>
    </w:p>
    <w:p w:rsidR="00E31E98" w:rsidRDefault="00E31E98" w:rsidP="004A106A">
      <w:pPr>
        <w:spacing w:after="0" w:line="240" w:lineRule="auto"/>
        <w:ind w:left="-547" w:right="-540"/>
        <w:jc w:val="both"/>
      </w:pPr>
      <w:r>
        <w:t>________________________________   _______________________________________________</w:t>
      </w:r>
    </w:p>
    <w:p w:rsidR="00E31E98" w:rsidRDefault="00E31E98" w:rsidP="004A106A">
      <w:pPr>
        <w:spacing w:after="0" w:line="240" w:lineRule="auto"/>
        <w:ind w:left="-547" w:right="-540"/>
        <w:jc w:val="both"/>
      </w:pPr>
      <w:r>
        <w:t>Signature of Adopter                                                                Date</w:t>
      </w:r>
    </w:p>
    <w:p w:rsidR="004A106A" w:rsidRDefault="004A106A" w:rsidP="004A106A">
      <w:pPr>
        <w:spacing w:after="0" w:line="240" w:lineRule="auto"/>
        <w:ind w:left="-547" w:right="-540"/>
        <w:jc w:val="both"/>
      </w:pPr>
    </w:p>
    <w:p w:rsidR="004A106A" w:rsidRDefault="004A106A" w:rsidP="004A106A">
      <w:pPr>
        <w:spacing w:after="0" w:line="240" w:lineRule="auto"/>
        <w:ind w:left="-547" w:right="-540"/>
        <w:jc w:val="both"/>
      </w:pPr>
    </w:p>
    <w:p w:rsidR="004A106A" w:rsidRDefault="00E31E98" w:rsidP="004A106A">
      <w:pPr>
        <w:spacing w:after="0" w:line="240" w:lineRule="auto"/>
        <w:ind w:left="-547" w:right="-540"/>
        <w:jc w:val="both"/>
      </w:pPr>
      <w:r>
        <w:t>________________________________   _______________________________________________</w:t>
      </w:r>
    </w:p>
    <w:p w:rsidR="00E31E98" w:rsidRDefault="00E31E98" w:rsidP="004A106A">
      <w:pPr>
        <w:spacing w:after="0" w:line="240" w:lineRule="auto"/>
        <w:ind w:left="-547" w:right="-540"/>
        <w:jc w:val="both"/>
      </w:pPr>
      <w:r>
        <w:t xml:space="preserve">Agent for </w:t>
      </w:r>
      <w:r w:rsidR="0015383C">
        <w:t>Spilled Milk</w:t>
      </w:r>
      <w:r>
        <w:t xml:space="preserve"> Animal S</w:t>
      </w:r>
      <w:r w:rsidR="0015383C">
        <w:t>anctuary</w:t>
      </w:r>
      <w:r>
        <w:t xml:space="preserve">                              Date</w:t>
      </w:r>
    </w:p>
    <w:p w:rsidR="00451DE2" w:rsidRDefault="00451DE2" w:rsidP="00451DE2">
      <w:pPr>
        <w:spacing w:after="0" w:line="240" w:lineRule="auto"/>
        <w:ind w:right="-540"/>
        <w:jc w:val="both"/>
      </w:pPr>
    </w:p>
    <w:p w:rsidR="00125D56" w:rsidRDefault="00E31E98" w:rsidP="00451DE2">
      <w:pPr>
        <w:spacing w:after="0" w:line="240" w:lineRule="auto"/>
        <w:ind w:left="-540" w:right="-540"/>
        <w:jc w:val="both"/>
      </w:pPr>
      <w:r>
        <w:t>Donation received: $__________</w:t>
      </w:r>
    </w:p>
    <w:sectPr w:rsidR="00125D56" w:rsidSect="00451DE2">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7F" w:rsidRDefault="0094487F" w:rsidP="004A106A">
      <w:pPr>
        <w:spacing w:after="0" w:line="240" w:lineRule="auto"/>
      </w:pPr>
      <w:r>
        <w:separator/>
      </w:r>
    </w:p>
  </w:endnote>
  <w:endnote w:type="continuationSeparator" w:id="0">
    <w:p w:rsidR="0094487F" w:rsidRDefault="0094487F" w:rsidP="004A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6A" w:rsidRDefault="0015383C">
    <w:pPr>
      <w:pStyle w:val="Footer"/>
      <w:pBdr>
        <w:top w:val="thinThickSmallGap" w:sz="24" w:space="1" w:color="622423" w:themeColor="accent2" w:themeShade="7F"/>
      </w:pBdr>
      <w:rPr>
        <w:rFonts w:asciiTheme="majorHAnsi" w:hAnsiTheme="majorHAnsi"/>
      </w:rPr>
    </w:pPr>
    <w:r>
      <w:rPr>
        <w:rFonts w:asciiTheme="majorHAnsi" w:hAnsiTheme="majorHAnsi"/>
      </w:rPr>
      <w:t>Spilled Milk</w:t>
    </w:r>
    <w:r w:rsidR="004A106A">
      <w:rPr>
        <w:rFonts w:asciiTheme="majorHAnsi" w:hAnsiTheme="majorHAnsi"/>
      </w:rPr>
      <w:t xml:space="preserve"> Animal Sanctuary </w:t>
    </w:r>
    <w:r w:rsidR="004A106A">
      <w:rPr>
        <w:rFonts w:asciiTheme="majorHAnsi" w:hAnsiTheme="majorHAnsi"/>
      </w:rPr>
      <w:tab/>
      <w:t xml:space="preserve">                              Tel.:  513-</w:t>
    </w:r>
    <w:r>
      <w:rPr>
        <w:rFonts w:asciiTheme="majorHAnsi" w:hAnsiTheme="majorHAnsi"/>
      </w:rPr>
      <w:t>403-2406</w:t>
    </w:r>
    <w:r w:rsidR="004A106A">
      <w:rPr>
        <w:rFonts w:asciiTheme="majorHAnsi" w:hAnsiTheme="majorHAnsi"/>
      </w:rPr>
      <w:tab/>
      <w:t xml:space="preserve">Page </w:t>
    </w:r>
    <w:r w:rsidR="00C10062">
      <w:fldChar w:fldCharType="begin"/>
    </w:r>
    <w:r w:rsidR="00C10062">
      <w:instrText xml:space="preserve"> PAGE   \* MERGEFORMAT </w:instrText>
    </w:r>
    <w:r w:rsidR="00C10062">
      <w:fldChar w:fldCharType="separate"/>
    </w:r>
    <w:r w:rsidRPr="0015383C">
      <w:rPr>
        <w:rFonts w:asciiTheme="majorHAnsi" w:hAnsiTheme="majorHAnsi"/>
        <w:noProof/>
      </w:rPr>
      <w:t>3</w:t>
    </w:r>
    <w:r w:rsidR="00C10062">
      <w:rPr>
        <w:rFonts w:asciiTheme="majorHAnsi" w:hAnsiTheme="majorHAnsi"/>
        <w:noProof/>
      </w:rPr>
      <w:fldChar w:fldCharType="end"/>
    </w:r>
    <w:r w:rsidR="004A106A">
      <w:rPr>
        <w:rFonts w:asciiTheme="majorHAnsi" w:hAnsiTheme="majorHAnsi"/>
      </w:rPr>
      <w:tab/>
    </w:r>
  </w:p>
  <w:p w:rsidR="004A106A" w:rsidRDefault="0015383C">
    <w:pPr>
      <w:pStyle w:val="Footer"/>
      <w:pBdr>
        <w:top w:val="thinThickSmallGap" w:sz="24" w:space="1" w:color="622423" w:themeColor="accent2" w:themeShade="7F"/>
      </w:pBdr>
      <w:rPr>
        <w:rFonts w:asciiTheme="majorHAnsi" w:hAnsiTheme="majorHAnsi"/>
      </w:rPr>
    </w:pPr>
    <w:r w:rsidRPr="0015383C">
      <w:rPr>
        <w:rFonts w:asciiTheme="majorHAnsi" w:hAnsiTheme="majorHAnsi"/>
      </w:rPr>
      <w:t>spilledmilkcs@yahoo.com</w:t>
    </w:r>
    <w:r>
      <w:rPr>
        <w:rFonts w:asciiTheme="majorHAnsi" w:hAnsiTheme="majorHAnsi"/>
      </w:rPr>
      <w:t xml:space="preserve"> </w:t>
    </w:r>
    <w:r>
      <w:rPr>
        <w:rFonts w:asciiTheme="majorHAnsi" w:hAnsiTheme="majorHAnsi"/>
      </w:rPr>
      <w:tab/>
      <w:t xml:space="preserve">                                         </w:t>
    </w:r>
    <w:r w:rsidR="004A106A">
      <w:rPr>
        <w:rFonts w:asciiTheme="majorHAnsi" w:hAnsiTheme="majorHAnsi"/>
      </w:rPr>
      <w:t>www.</w:t>
    </w:r>
    <w:r>
      <w:rPr>
        <w:rFonts w:asciiTheme="majorHAnsi" w:hAnsiTheme="majorHAnsi"/>
      </w:rPr>
      <w:t>spilledmilkcs.weebly.com</w:t>
    </w:r>
  </w:p>
  <w:p w:rsidR="004A106A" w:rsidRDefault="004A106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4A106A" w:rsidRDefault="004A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7F" w:rsidRDefault="0094487F" w:rsidP="004A106A">
      <w:pPr>
        <w:spacing w:after="0" w:line="240" w:lineRule="auto"/>
      </w:pPr>
      <w:r>
        <w:separator/>
      </w:r>
    </w:p>
  </w:footnote>
  <w:footnote w:type="continuationSeparator" w:id="0">
    <w:p w:rsidR="0094487F" w:rsidRDefault="0094487F" w:rsidP="004A1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09E"/>
    <w:multiLevelType w:val="hybridMultilevel"/>
    <w:tmpl w:val="61268B4A"/>
    <w:lvl w:ilvl="0" w:tplc="0409000F">
      <w:start w:val="1"/>
      <w:numFmt w:val="decimal"/>
      <w:lvlText w:val="%1."/>
      <w:lvlJc w:val="left"/>
      <w:pPr>
        <w:ind w:left="720" w:hanging="360"/>
      </w:pPr>
    </w:lvl>
    <w:lvl w:ilvl="1" w:tplc="1E4A4D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F0C19"/>
    <w:multiLevelType w:val="hybridMultilevel"/>
    <w:tmpl w:val="011C042E"/>
    <w:lvl w:ilvl="0" w:tplc="6DDA9C1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E98"/>
    <w:rsid w:val="00006E26"/>
    <w:rsid w:val="000C2CAA"/>
    <w:rsid w:val="00125D56"/>
    <w:rsid w:val="0015383C"/>
    <w:rsid w:val="003B205A"/>
    <w:rsid w:val="003F342C"/>
    <w:rsid w:val="00451DE2"/>
    <w:rsid w:val="004573CB"/>
    <w:rsid w:val="004A106A"/>
    <w:rsid w:val="005555C0"/>
    <w:rsid w:val="00627A15"/>
    <w:rsid w:val="00690424"/>
    <w:rsid w:val="006D327D"/>
    <w:rsid w:val="007B1BF0"/>
    <w:rsid w:val="007B61D8"/>
    <w:rsid w:val="0094487F"/>
    <w:rsid w:val="009C03FD"/>
    <w:rsid w:val="00B1788D"/>
    <w:rsid w:val="00C10062"/>
    <w:rsid w:val="00E31E98"/>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E26"/>
    <w:pPr>
      <w:spacing w:after="0" w:line="240" w:lineRule="auto"/>
    </w:pPr>
  </w:style>
  <w:style w:type="paragraph" w:styleId="BalloonText">
    <w:name w:val="Balloon Text"/>
    <w:basedOn w:val="Normal"/>
    <w:link w:val="BalloonTextChar"/>
    <w:uiPriority w:val="99"/>
    <w:semiHidden/>
    <w:unhideWhenUsed/>
    <w:rsid w:val="00E3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98"/>
    <w:rPr>
      <w:rFonts w:ascii="Tahoma" w:hAnsi="Tahoma" w:cs="Tahoma"/>
      <w:sz w:val="16"/>
      <w:szCs w:val="16"/>
    </w:rPr>
  </w:style>
  <w:style w:type="paragraph" w:styleId="ListParagraph">
    <w:name w:val="List Paragraph"/>
    <w:basedOn w:val="Normal"/>
    <w:uiPriority w:val="34"/>
    <w:qFormat/>
    <w:rsid w:val="00FE7AC2"/>
    <w:pPr>
      <w:ind w:left="720"/>
      <w:contextualSpacing/>
    </w:pPr>
  </w:style>
  <w:style w:type="paragraph" w:styleId="Header">
    <w:name w:val="header"/>
    <w:basedOn w:val="Normal"/>
    <w:link w:val="HeaderChar"/>
    <w:uiPriority w:val="99"/>
    <w:unhideWhenUsed/>
    <w:rsid w:val="004A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6A"/>
  </w:style>
  <w:style w:type="paragraph" w:styleId="Footer">
    <w:name w:val="footer"/>
    <w:basedOn w:val="Normal"/>
    <w:link w:val="FooterChar"/>
    <w:uiPriority w:val="99"/>
    <w:unhideWhenUsed/>
    <w:rsid w:val="004A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6A"/>
  </w:style>
  <w:style w:type="character" w:styleId="Hyperlink">
    <w:name w:val="Hyperlink"/>
    <w:basedOn w:val="DefaultParagraphFont"/>
    <w:uiPriority w:val="99"/>
    <w:unhideWhenUsed/>
    <w:rsid w:val="00153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cp:revision>
  <dcterms:created xsi:type="dcterms:W3CDTF">2012-11-06T19:45:00Z</dcterms:created>
  <dcterms:modified xsi:type="dcterms:W3CDTF">2012-11-06T19:45:00Z</dcterms:modified>
</cp:coreProperties>
</file>